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4EE19" w14:textId="42A446F8" w:rsidR="00253E4D" w:rsidRPr="00332669" w:rsidRDefault="00253E4D" w:rsidP="001A6E85">
      <w:pPr>
        <w:pStyle w:val="Rubrik"/>
        <w:contextualSpacing w:val="0"/>
      </w:pPr>
      <w:r w:rsidRPr="00332669">
        <w:t xml:space="preserve">Remissmall </w:t>
      </w:r>
      <w:r w:rsidR="00332669">
        <w:br/>
      </w:r>
      <w:r w:rsidR="00DC635B" w:rsidRPr="00332669">
        <w:t>Könsidentitetsmottagningen</w:t>
      </w:r>
      <w:r w:rsidR="00332669" w:rsidRPr="00332669">
        <w:t>, barn- och ungdomspsykiatriska kliniken i Linköping</w:t>
      </w:r>
      <w:r w:rsidR="00A20DD8" w:rsidRPr="00332669">
        <w:br/>
      </w:r>
    </w:p>
    <w:p w14:paraId="78960C9C" w14:textId="7D07FEEA" w:rsidR="00DC635B" w:rsidRPr="00DC635B" w:rsidRDefault="00DC635B" w:rsidP="00DC635B">
      <w:pPr>
        <w:rPr>
          <w:rFonts w:eastAsia="Times New Roman" w:cstheme="minorHAnsi"/>
          <w:color w:val="000000"/>
        </w:rPr>
      </w:pPr>
      <w:r w:rsidRPr="00DC635B">
        <w:rPr>
          <w:rFonts w:eastAsia="Times New Roman" w:cstheme="minorHAnsi"/>
          <w:color w:val="000000"/>
        </w:rPr>
        <w:t xml:space="preserve">Många patienter med könsdysfori </w:t>
      </w:r>
      <w:r>
        <w:rPr>
          <w:rFonts w:eastAsia="Times New Roman" w:cstheme="minorHAnsi"/>
          <w:color w:val="000000"/>
        </w:rPr>
        <w:t xml:space="preserve">lider </w:t>
      </w:r>
      <w:r w:rsidRPr="00DC635B">
        <w:rPr>
          <w:rFonts w:eastAsia="Times New Roman" w:cstheme="minorHAnsi"/>
          <w:color w:val="000000"/>
        </w:rPr>
        <w:t xml:space="preserve">även </w:t>
      </w:r>
      <w:r>
        <w:rPr>
          <w:rFonts w:eastAsia="Times New Roman" w:cstheme="minorHAnsi"/>
          <w:color w:val="000000"/>
        </w:rPr>
        <w:t xml:space="preserve">av </w:t>
      </w:r>
      <w:r w:rsidRPr="00DC635B">
        <w:rPr>
          <w:rFonts w:eastAsia="Times New Roman" w:cstheme="minorHAnsi"/>
          <w:color w:val="000000"/>
        </w:rPr>
        <w:t xml:space="preserve">annan psykisk ohälsa. Ett gemensamt beslut inom samtliga NHV-kliniker är att alla patienter som söker vård för könsdysfori också ska bedömas vid en BUP-klinik innan de kan remitteras till </w:t>
      </w:r>
      <w:r>
        <w:rPr>
          <w:rFonts w:eastAsia="Times New Roman" w:cstheme="minorHAnsi"/>
          <w:color w:val="000000"/>
        </w:rPr>
        <w:t>k</w:t>
      </w:r>
      <w:r w:rsidRPr="00DC635B">
        <w:rPr>
          <w:rFonts w:eastAsia="Times New Roman" w:cstheme="minorHAnsi"/>
          <w:color w:val="000000"/>
        </w:rPr>
        <w:t>önsidentitetsmottagningen (KIM-teamet). Det krävs därför en specialistremiss enligt nedan.</w:t>
      </w:r>
    </w:p>
    <w:p w14:paraId="43347305" w14:textId="7F536A0F" w:rsidR="00DC635B" w:rsidRPr="00DC635B" w:rsidRDefault="00DC635B" w:rsidP="00DC635B">
      <w:pPr>
        <w:rPr>
          <w:rFonts w:eastAsia="Times New Roman" w:cstheme="minorHAnsi"/>
          <w:color w:val="000000"/>
        </w:rPr>
      </w:pPr>
      <w:r w:rsidRPr="00DC635B">
        <w:rPr>
          <w:rFonts w:eastAsia="Times New Roman" w:cstheme="minorHAnsi"/>
          <w:color w:val="000000"/>
        </w:rPr>
        <w:t>Förutom en remiss via en BUP-mottagning ska patienten ha en grundläggande och fördjupad samtalskontakt med utforskande samtal kring könsidentitetsfrågor. Dessa samtal kan ha genomförts eller pågå antingen inom första linjen eller inom BUP.</w:t>
      </w:r>
      <w:r w:rsidR="00881F49">
        <w:rPr>
          <w:rFonts w:eastAsia="Times New Roman" w:cstheme="minorHAnsi"/>
          <w:color w:val="000000"/>
        </w:rPr>
        <w:t xml:space="preserve"> </w:t>
      </w:r>
      <w:r w:rsidRPr="00DC635B">
        <w:rPr>
          <w:rFonts w:eastAsia="Times New Roman" w:cstheme="minorHAnsi"/>
          <w:color w:val="000000"/>
        </w:rPr>
        <w:t>Egenremisser kommer därför fortsatt att hänvisas till en av länets BUP-kliniker för en första bedömning. Utredningskontakten på KIM inleds tidigast när den unge har kommit in i puberteten.</w:t>
      </w:r>
    </w:p>
    <w:p w14:paraId="4F2D11B1" w14:textId="68C3F0C3" w:rsidR="00A72747" w:rsidRPr="00A72747" w:rsidRDefault="00DC635B" w:rsidP="00A72747">
      <w:pPr>
        <w:rPr>
          <w:rFonts w:eastAsia="Times New Roman" w:cstheme="minorHAnsi"/>
          <w:color w:val="000000"/>
        </w:rPr>
      </w:pPr>
      <w:r w:rsidRPr="00DC635B">
        <w:rPr>
          <w:rFonts w:eastAsia="Times New Roman" w:cstheme="minorHAnsi"/>
          <w:color w:val="000000"/>
        </w:rPr>
        <w:t>Vid remittering för könsinkongruens ska nedanstående remissmall följas, utöver en allmän barnpsykiatrisk bedömning</w:t>
      </w:r>
      <w:r w:rsidR="00332669">
        <w:rPr>
          <w:rFonts w:eastAsia="Times New Roman" w:cstheme="minorHAnsi"/>
          <w:color w:val="000000"/>
        </w:rPr>
        <w:t>.</w:t>
      </w:r>
    </w:p>
    <w:p w14:paraId="2AADB1AB" w14:textId="46B7D6EF" w:rsidR="00881F49" w:rsidRPr="00881F49" w:rsidRDefault="00881F49" w:rsidP="00881F49">
      <w:pPr>
        <w:rPr>
          <w:rFonts w:eastAsia="Times New Roman" w:cstheme="minorHAnsi"/>
          <w:color w:val="000000"/>
        </w:rPr>
      </w:pPr>
      <w:r w:rsidRPr="00881F49">
        <w:rPr>
          <w:rFonts w:eastAsia="Times New Roman" w:cstheme="minorHAnsi"/>
          <w:color w:val="000000"/>
        </w:rPr>
        <w:t>För att göra en bättre och snabbare bedömning behöv</w:t>
      </w:r>
      <w:r>
        <w:rPr>
          <w:rFonts w:eastAsia="Times New Roman" w:cstheme="minorHAnsi"/>
          <w:color w:val="000000"/>
        </w:rPr>
        <w:t xml:space="preserve">s följande </w:t>
      </w:r>
      <w:r w:rsidRPr="00881F49">
        <w:rPr>
          <w:rFonts w:eastAsia="Times New Roman" w:cstheme="minorHAnsi"/>
          <w:color w:val="000000"/>
        </w:rPr>
        <w:t>information om patienten som ska remitteras till oss:</w:t>
      </w:r>
    </w:p>
    <w:p w14:paraId="6485ADEF" w14:textId="02F0CD38" w:rsidR="00881F49" w:rsidRPr="00881F49" w:rsidRDefault="00881F49" w:rsidP="00881F49">
      <w:pPr>
        <w:rPr>
          <w:rFonts w:eastAsia="Times New Roman" w:cstheme="minorHAnsi"/>
          <w:color w:val="000000"/>
        </w:rPr>
      </w:pPr>
      <w:r w:rsidRPr="00332669">
        <w:rPr>
          <w:b/>
          <w:bCs/>
          <w:sz w:val="28"/>
          <w:szCs w:val="28"/>
        </w:rPr>
        <w:t>Frågeställning</w:t>
      </w:r>
      <w:r w:rsidRPr="00881F49">
        <w:rPr>
          <w:rFonts w:eastAsia="Times New Roman" w:cstheme="minorHAnsi"/>
          <w:color w:val="000000"/>
        </w:rPr>
        <w:t> (observera att patienten inte behöver någon könsidentitetsdiagnos för remiss).</w:t>
      </w:r>
      <w:r w:rsidR="00761581">
        <w:rPr>
          <w:rFonts w:eastAsia="Times New Roman" w:cstheme="minorHAnsi"/>
          <w:color w:val="000000"/>
        </w:rPr>
        <w:t xml:space="preserve"> </w:t>
      </w:r>
      <w:r w:rsidRPr="00881F49">
        <w:rPr>
          <w:rFonts w:eastAsia="Times New Roman" w:cstheme="minorHAnsi"/>
          <w:color w:val="000000"/>
        </w:rPr>
        <w:t xml:space="preserve">Diagnosen ställs efter utredning </w:t>
      </w:r>
      <w:r w:rsidR="00332669">
        <w:rPr>
          <w:rFonts w:eastAsia="Times New Roman" w:cstheme="minorHAnsi"/>
          <w:color w:val="000000"/>
        </w:rPr>
        <w:t>av k</w:t>
      </w:r>
      <w:r w:rsidR="00332669" w:rsidRPr="00A72747">
        <w:rPr>
          <w:rFonts w:eastAsia="Times New Roman" w:cstheme="minorHAnsi"/>
          <w:color w:val="000000"/>
        </w:rPr>
        <w:t>önsinkongruens.</w:t>
      </w:r>
    </w:p>
    <w:p w14:paraId="776E883B" w14:textId="7BB0B8E6" w:rsidR="00881F49" w:rsidRPr="00332669" w:rsidRDefault="00881F49" w:rsidP="00332669">
      <w:pPr>
        <w:pStyle w:val="Rubrik1"/>
        <w:rPr>
          <w:rFonts w:asciiTheme="minorHAnsi" w:eastAsiaTheme="minorHAnsi" w:hAnsiTheme="minorHAnsi" w:cstheme="minorBidi"/>
          <w:b/>
          <w:bCs/>
          <w:color w:val="auto"/>
          <w:sz w:val="28"/>
          <w:szCs w:val="28"/>
        </w:rPr>
      </w:pPr>
      <w:r w:rsidRPr="00332669">
        <w:rPr>
          <w:rFonts w:asciiTheme="minorHAnsi" w:eastAsiaTheme="minorHAnsi" w:hAnsiTheme="minorHAnsi" w:cstheme="minorBidi"/>
          <w:b/>
          <w:bCs/>
          <w:color w:val="auto"/>
          <w:sz w:val="28"/>
          <w:szCs w:val="28"/>
        </w:rPr>
        <w:t>Eventuellt tolkbehov</w:t>
      </w:r>
      <w:r w:rsidR="00332669">
        <w:rPr>
          <w:rFonts w:asciiTheme="minorHAnsi" w:eastAsiaTheme="minorHAnsi" w:hAnsiTheme="minorHAnsi" w:cstheme="minorBidi"/>
          <w:b/>
          <w:bCs/>
          <w:color w:val="auto"/>
          <w:sz w:val="28"/>
          <w:szCs w:val="28"/>
        </w:rPr>
        <w:br/>
      </w:r>
      <w:r w:rsidRPr="00332669">
        <w:rPr>
          <w:rFonts w:asciiTheme="minorHAnsi" w:eastAsiaTheme="minorHAnsi" w:hAnsiTheme="minorHAnsi" w:cstheme="minorBidi"/>
          <w:b/>
          <w:bCs/>
          <w:color w:val="auto"/>
          <w:sz w:val="28"/>
          <w:szCs w:val="28"/>
        </w:rPr>
        <w:t xml:space="preserve">  </w:t>
      </w:r>
    </w:p>
    <w:p w14:paraId="076BAAC2" w14:textId="5C3D083E" w:rsidR="00881F49" w:rsidRPr="00881F49" w:rsidRDefault="00881F49" w:rsidP="00881F49">
      <w:pPr>
        <w:rPr>
          <w:rFonts w:eastAsia="Times New Roman" w:cstheme="minorHAnsi"/>
          <w:color w:val="000000"/>
        </w:rPr>
      </w:pPr>
      <w:r w:rsidRPr="00332669">
        <w:rPr>
          <w:b/>
          <w:bCs/>
          <w:sz w:val="28"/>
          <w:szCs w:val="28"/>
        </w:rPr>
        <w:t>Eventuella restriktioner </w:t>
      </w:r>
      <w:r w:rsidR="00761581" w:rsidRPr="004256BC">
        <w:t>(gällande risk för hot och våld eller särskilda önskemål om hur kallelser ska skickas). Observera att brevkallelse till folkbokföringsadressen är standardförfarande och att önskemål</w:t>
      </w:r>
      <w:r w:rsidR="00761581" w:rsidRPr="003610FC">
        <w:t xml:space="preserve"> </w:t>
      </w:r>
      <w:r w:rsidR="00761581">
        <w:t>om</w:t>
      </w:r>
      <w:r w:rsidR="00761581" w:rsidRPr="003610FC">
        <w:t xml:space="preserve"> </w:t>
      </w:r>
      <w:r w:rsidR="00761581" w:rsidRPr="004256BC">
        <w:t xml:space="preserve">annan kallelsemetod </w:t>
      </w:r>
      <w:r w:rsidR="00761581" w:rsidRPr="003610FC">
        <w:t xml:space="preserve">inte </w:t>
      </w:r>
      <w:r w:rsidR="00761581">
        <w:t xml:space="preserve">kan </w:t>
      </w:r>
      <w:r w:rsidR="00761581" w:rsidRPr="003610FC">
        <w:t>garanteras</w:t>
      </w:r>
      <w:r w:rsidR="00761581">
        <w:t>.</w:t>
      </w:r>
    </w:p>
    <w:p w14:paraId="5560EDE3" w14:textId="33C396E4" w:rsidR="00881F49" w:rsidRPr="00881F49" w:rsidRDefault="00881F49" w:rsidP="00881F49">
      <w:pPr>
        <w:rPr>
          <w:rFonts w:eastAsia="Times New Roman" w:cstheme="minorHAnsi"/>
          <w:color w:val="000000"/>
        </w:rPr>
      </w:pPr>
      <w:r w:rsidRPr="00332669">
        <w:rPr>
          <w:b/>
          <w:bCs/>
          <w:sz w:val="28"/>
          <w:szCs w:val="28"/>
        </w:rPr>
        <w:t>Förlopp</w:t>
      </w:r>
      <w:r w:rsidR="00761581">
        <w:rPr>
          <w:b/>
        </w:rPr>
        <w:br/>
      </w:r>
      <w:r w:rsidRPr="00881F49">
        <w:rPr>
          <w:rFonts w:eastAsia="Times New Roman" w:cstheme="minorHAnsi"/>
          <w:color w:val="000000"/>
        </w:rPr>
        <w:t>När började patienten tänka på sin könsidentitet och/eller prata med sin omgivning om denna? Var det en utforskningsprocess eller var hen bestämd från början? Om hen har utforskat det, hur har det sett ut och med vem har det gjorts?</w:t>
      </w:r>
    </w:p>
    <w:p w14:paraId="0292F2E3" w14:textId="77777777" w:rsidR="00881F49" w:rsidRPr="00881F49" w:rsidRDefault="00881F49" w:rsidP="00881F49">
      <w:pPr>
        <w:rPr>
          <w:rFonts w:eastAsia="Times New Roman" w:cstheme="minorHAnsi"/>
          <w:color w:val="000000"/>
        </w:rPr>
      </w:pPr>
      <w:r w:rsidRPr="00881F49">
        <w:rPr>
          <w:rFonts w:eastAsia="Times New Roman" w:cstheme="minorHAnsi"/>
          <w:color w:val="000000"/>
        </w:rPr>
        <w:t>Hur långt i processen är hen? Har den sociala transitionen redan börjat? Om ja, när och hur? Hur mycket har patienten berättat för omgivningen?</w:t>
      </w:r>
    </w:p>
    <w:p w14:paraId="5A7CA4A3" w14:textId="6B04C193" w:rsidR="00881F49" w:rsidRDefault="00881F49" w:rsidP="00881F49">
      <w:pPr>
        <w:rPr>
          <w:rFonts w:eastAsia="Times New Roman" w:cstheme="minorHAnsi"/>
          <w:color w:val="000000"/>
        </w:rPr>
      </w:pPr>
      <w:r w:rsidRPr="00881F49">
        <w:rPr>
          <w:rFonts w:eastAsia="Times New Roman" w:cstheme="minorHAnsi"/>
          <w:color w:val="000000"/>
        </w:rPr>
        <w:t>Har patienten funderat kring målbild och/eller könsbekräftande behandling? Om ja, vilka har hen nämnt och hur säker/osäker är hen kring dessa?</w:t>
      </w:r>
    </w:p>
    <w:p w14:paraId="3FAFD5E4" w14:textId="77777777" w:rsidR="001A6E85" w:rsidRDefault="001A6E85" w:rsidP="00881F49">
      <w:pPr>
        <w:rPr>
          <w:rFonts w:eastAsia="Times New Roman" w:cstheme="minorHAnsi"/>
          <w:color w:val="000000"/>
        </w:rPr>
      </w:pPr>
    </w:p>
    <w:p w14:paraId="6EF49B29" w14:textId="352E552F" w:rsidR="00881F49" w:rsidRPr="00881F49" w:rsidRDefault="00881F49" w:rsidP="00881F49">
      <w:pPr>
        <w:rPr>
          <w:rFonts w:eastAsia="Times New Roman" w:cstheme="minorHAnsi"/>
          <w:color w:val="000000"/>
        </w:rPr>
      </w:pPr>
      <w:r w:rsidRPr="00332669">
        <w:rPr>
          <w:b/>
          <w:bCs/>
          <w:sz w:val="28"/>
          <w:szCs w:val="28"/>
        </w:rPr>
        <w:lastRenderedPageBreak/>
        <w:t>Funktionsnivå</w:t>
      </w:r>
      <w:r w:rsidR="00761581">
        <w:rPr>
          <w:b/>
        </w:rPr>
        <w:br/>
      </w:r>
      <w:r w:rsidRPr="00881F49">
        <w:rPr>
          <w:rFonts w:eastAsia="Times New Roman" w:cstheme="minorHAnsi"/>
          <w:color w:val="000000"/>
        </w:rPr>
        <w:t>Hur fungerar patienten i skola, socialt</w:t>
      </w:r>
      <w:r w:rsidR="00761581">
        <w:rPr>
          <w:rFonts w:eastAsia="Times New Roman" w:cstheme="minorHAnsi"/>
          <w:color w:val="000000"/>
        </w:rPr>
        <w:t xml:space="preserve"> och </w:t>
      </w:r>
      <w:r w:rsidRPr="00881F49">
        <w:rPr>
          <w:rFonts w:eastAsia="Times New Roman" w:cstheme="minorHAnsi"/>
          <w:color w:val="000000"/>
        </w:rPr>
        <w:t>i familjen? Finns skolfrånvaro?</w:t>
      </w:r>
    </w:p>
    <w:p w14:paraId="27CAB151" w14:textId="77777777" w:rsidR="00761581" w:rsidRDefault="00881F49" w:rsidP="00881F49">
      <w:pPr>
        <w:rPr>
          <w:rFonts w:eastAsia="Times New Roman" w:cstheme="minorHAnsi"/>
          <w:color w:val="000000"/>
        </w:rPr>
      </w:pPr>
      <w:r w:rsidRPr="00881F49">
        <w:rPr>
          <w:rFonts w:eastAsia="Times New Roman" w:cstheme="minorHAnsi"/>
          <w:color w:val="000000"/>
        </w:rPr>
        <w:t xml:space="preserve">Hur påverkar den biologiska könstillhörigheten patientens liv? Finns vissa aktiviteter som hen undviker? </w:t>
      </w:r>
    </w:p>
    <w:p w14:paraId="23DB5E84" w14:textId="1574BEF6" w:rsidR="00881F49" w:rsidRPr="00881F49" w:rsidRDefault="00881F49" w:rsidP="00881F49">
      <w:pPr>
        <w:rPr>
          <w:rFonts w:eastAsia="Times New Roman" w:cstheme="minorHAnsi"/>
          <w:color w:val="000000"/>
        </w:rPr>
      </w:pPr>
      <w:r w:rsidRPr="00332669">
        <w:rPr>
          <w:b/>
          <w:bCs/>
          <w:sz w:val="28"/>
          <w:szCs w:val="28"/>
        </w:rPr>
        <w:t>Bakgrund</w:t>
      </w:r>
      <w:r w:rsidR="00761581">
        <w:rPr>
          <w:b/>
        </w:rPr>
        <w:br/>
      </w:r>
      <w:r w:rsidRPr="00881F49">
        <w:rPr>
          <w:rFonts w:eastAsia="Times New Roman" w:cstheme="minorHAnsi"/>
          <w:color w:val="000000"/>
        </w:rPr>
        <w:t xml:space="preserve">Finns det traumahistorik? Om ja, vilka insatser fick patienten för att behandla trauman? </w:t>
      </w:r>
    </w:p>
    <w:p w14:paraId="31C5B2E3" w14:textId="3C26320F" w:rsidR="00881F49" w:rsidRPr="00881F49" w:rsidRDefault="00881F49" w:rsidP="00881F49">
      <w:pPr>
        <w:rPr>
          <w:rFonts w:eastAsia="Times New Roman" w:cstheme="minorHAnsi"/>
          <w:color w:val="000000"/>
        </w:rPr>
      </w:pPr>
      <w:r w:rsidRPr="00881F49">
        <w:rPr>
          <w:rFonts w:eastAsia="Times New Roman" w:cstheme="minorHAnsi"/>
          <w:color w:val="000000"/>
        </w:rPr>
        <w:t>Finns det andra diagnoser (psykiatriska eller somatiska</w:t>
      </w:r>
      <w:r w:rsidR="00761581">
        <w:rPr>
          <w:rFonts w:eastAsia="Times New Roman" w:cstheme="minorHAnsi"/>
          <w:color w:val="000000"/>
        </w:rPr>
        <w:t>?</w:t>
      </w:r>
      <w:r w:rsidRPr="00881F49">
        <w:rPr>
          <w:rFonts w:eastAsia="Times New Roman" w:cstheme="minorHAnsi"/>
          <w:color w:val="000000"/>
        </w:rPr>
        <w:t>)</w:t>
      </w:r>
      <w:r w:rsidR="00761581">
        <w:rPr>
          <w:rFonts w:eastAsia="Times New Roman" w:cstheme="minorHAnsi"/>
          <w:color w:val="000000"/>
        </w:rPr>
        <w:t>.</w:t>
      </w:r>
      <w:r w:rsidRPr="00881F49">
        <w:rPr>
          <w:rFonts w:eastAsia="Times New Roman" w:cstheme="minorHAnsi"/>
          <w:color w:val="000000"/>
        </w:rPr>
        <w:t xml:space="preserve"> Får patienten behandling för detta?</w:t>
      </w:r>
    </w:p>
    <w:p w14:paraId="086C8C81" w14:textId="113942D2" w:rsidR="00881F49" w:rsidRPr="00881F49" w:rsidRDefault="00881F49" w:rsidP="00881F49">
      <w:pPr>
        <w:rPr>
          <w:rFonts w:eastAsia="Times New Roman" w:cstheme="minorHAnsi"/>
          <w:color w:val="000000"/>
        </w:rPr>
      </w:pPr>
      <w:r w:rsidRPr="00881F49">
        <w:rPr>
          <w:rFonts w:eastAsia="Times New Roman" w:cstheme="minorHAnsi"/>
          <w:color w:val="000000"/>
        </w:rPr>
        <w:t>Finns det utredning/screening av misstänkt NP-problematik eller annan närliggande problematik? (tidigare, pågående eller planerad?)</w:t>
      </w:r>
      <w:r w:rsidR="00761581">
        <w:rPr>
          <w:rFonts w:eastAsia="Times New Roman" w:cstheme="minorHAnsi"/>
          <w:color w:val="000000"/>
        </w:rPr>
        <w:t>.</w:t>
      </w:r>
      <w:r w:rsidRPr="00881F49">
        <w:rPr>
          <w:rFonts w:eastAsia="Times New Roman" w:cstheme="minorHAnsi"/>
          <w:color w:val="000000"/>
        </w:rPr>
        <w:t xml:space="preserve"> </w:t>
      </w:r>
    </w:p>
    <w:p w14:paraId="4756E2C4" w14:textId="77777777" w:rsidR="00881F49" w:rsidRPr="00881F49" w:rsidRDefault="00881F49" w:rsidP="00881F49">
      <w:pPr>
        <w:rPr>
          <w:rFonts w:eastAsia="Times New Roman" w:cstheme="minorHAnsi"/>
          <w:color w:val="000000"/>
        </w:rPr>
      </w:pPr>
      <w:r w:rsidRPr="00881F49">
        <w:rPr>
          <w:rFonts w:eastAsia="Times New Roman" w:cstheme="minorHAnsi"/>
          <w:color w:val="000000"/>
        </w:rPr>
        <w:t>Finns det några pågående eller planerade behandlingsinsatser från BUP eller annan verksamhet?</w:t>
      </w:r>
    </w:p>
    <w:p w14:paraId="03C4607C" w14:textId="1685412E" w:rsidR="00881F49" w:rsidRPr="00881F49" w:rsidRDefault="00881F49" w:rsidP="00881F49">
      <w:pPr>
        <w:rPr>
          <w:rFonts w:eastAsia="Times New Roman" w:cstheme="minorHAnsi"/>
          <w:color w:val="000000"/>
        </w:rPr>
      </w:pPr>
      <w:r w:rsidRPr="00332669">
        <w:rPr>
          <w:b/>
          <w:bCs/>
          <w:sz w:val="28"/>
          <w:szCs w:val="28"/>
        </w:rPr>
        <w:t>Nuvarande stöd</w:t>
      </w:r>
      <w:r>
        <w:rPr>
          <w:b/>
        </w:rPr>
        <w:br/>
      </w:r>
      <w:r w:rsidRPr="00881F49">
        <w:rPr>
          <w:rFonts w:eastAsia="Times New Roman" w:cstheme="minorHAnsi"/>
          <w:color w:val="000000"/>
        </w:rPr>
        <w:t>Hur ser familjen</w:t>
      </w:r>
      <w:r>
        <w:rPr>
          <w:rFonts w:eastAsia="Times New Roman" w:cstheme="minorHAnsi"/>
          <w:color w:val="000000"/>
        </w:rPr>
        <w:t xml:space="preserve"> och </w:t>
      </w:r>
      <w:r w:rsidRPr="00881F49">
        <w:rPr>
          <w:rFonts w:eastAsia="Times New Roman" w:cstheme="minorHAnsi"/>
          <w:color w:val="000000"/>
        </w:rPr>
        <w:t>nätverket ut?</w:t>
      </w:r>
    </w:p>
    <w:p w14:paraId="1FB6150B" w14:textId="141E39FB" w:rsidR="00881F49" w:rsidRPr="00881F49" w:rsidRDefault="00881F49" w:rsidP="00881F49">
      <w:pPr>
        <w:rPr>
          <w:rFonts w:eastAsia="Times New Roman" w:cstheme="minorHAnsi"/>
          <w:color w:val="000000"/>
        </w:rPr>
      </w:pPr>
      <w:r w:rsidRPr="00881F49">
        <w:rPr>
          <w:rFonts w:eastAsia="Times New Roman" w:cstheme="minorHAnsi"/>
          <w:color w:val="000000"/>
        </w:rPr>
        <w:t>Hur har närstående reagerat och hur förhåller de sig till patientens upplevda könsdysfori</w:t>
      </w:r>
      <w:r>
        <w:rPr>
          <w:rFonts w:eastAsia="Times New Roman" w:cstheme="minorHAnsi"/>
          <w:color w:val="000000"/>
        </w:rPr>
        <w:t xml:space="preserve"> och </w:t>
      </w:r>
      <w:r w:rsidRPr="00881F49">
        <w:rPr>
          <w:rFonts w:eastAsia="Times New Roman" w:cstheme="minorHAnsi"/>
          <w:color w:val="000000"/>
        </w:rPr>
        <w:t>eventuella könsbekräftande behandlingar?</w:t>
      </w:r>
    </w:p>
    <w:p w14:paraId="27520FFA" w14:textId="0D4E4D76" w:rsidR="00881F49" w:rsidRPr="00881F49" w:rsidRDefault="00881F49" w:rsidP="00881F49">
      <w:pPr>
        <w:rPr>
          <w:rFonts w:eastAsia="Times New Roman" w:cstheme="minorHAnsi"/>
          <w:color w:val="000000"/>
        </w:rPr>
      </w:pPr>
      <w:r w:rsidRPr="00881F49">
        <w:rPr>
          <w:rFonts w:eastAsia="Times New Roman" w:cstheme="minorHAnsi"/>
          <w:color w:val="000000"/>
        </w:rPr>
        <w:t>Har patienten kontakt med BUP eller andra forum där hen kan prata o</w:t>
      </w:r>
      <w:r>
        <w:rPr>
          <w:rFonts w:eastAsia="Times New Roman" w:cstheme="minorHAnsi"/>
          <w:color w:val="000000"/>
        </w:rPr>
        <w:t xml:space="preserve">m och </w:t>
      </w:r>
      <w:r w:rsidRPr="00881F49">
        <w:rPr>
          <w:rFonts w:eastAsia="Times New Roman" w:cstheme="minorHAnsi"/>
          <w:color w:val="000000"/>
        </w:rPr>
        <w:t>få hjälp att reflektera kring sin könsidentitet? Om ja, sen hur lång tid tillbaka och finns någon tidsplan fram</w:t>
      </w:r>
      <w:r>
        <w:rPr>
          <w:rFonts w:eastAsia="Times New Roman" w:cstheme="minorHAnsi"/>
          <w:color w:val="000000"/>
        </w:rPr>
        <w:t>åt</w:t>
      </w:r>
      <w:r w:rsidRPr="00881F49">
        <w:rPr>
          <w:rFonts w:eastAsia="Times New Roman" w:cstheme="minorHAnsi"/>
          <w:color w:val="000000"/>
        </w:rPr>
        <w:t xml:space="preserve"> för detta?</w:t>
      </w:r>
    </w:p>
    <w:p w14:paraId="19554180" w14:textId="5CC536C6" w:rsidR="00881F49" w:rsidRPr="00881F49" w:rsidRDefault="00881F49" w:rsidP="00881F49">
      <w:pPr>
        <w:rPr>
          <w:rFonts w:eastAsia="Times New Roman" w:cstheme="minorHAnsi"/>
          <w:color w:val="000000"/>
        </w:rPr>
      </w:pPr>
      <w:r w:rsidRPr="00332669">
        <w:rPr>
          <w:b/>
          <w:bCs/>
          <w:sz w:val="28"/>
          <w:szCs w:val="28"/>
        </w:rPr>
        <w:t>Ytterligare information</w:t>
      </w:r>
      <w:r>
        <w:rPr>
          <w:rFonts w:eastAsia="Times New Roman" w:cstheme="minorHAnsi"/>
          <w:color w:val="000000"/>
        </w:rPr>
        <w:br/>
      </w:r>
      <w:r w:rsidRPr="00881F49">
        <w:rPr>
          <w:rFonts w:eastAsia="Times New Roman" w:cstheme="minorHAnsi"/>
          <w:color w:val="000000"/>
        </w:rPr>
        <w:t>Något mer som kan vara viktigt för oss att veta?</w:t>
      </w:r>
    </w:p>
    <w:p w14:paraId="59B1A17E" w14:textId="77777777" w:rsidR="00881F49" w:rsidRDefault="00881F49" w:rsidP="00881F49">
      <w:pPr>
        <w:rPr>
          <w:rFonts w:eastAsia="Times New Roman" w:cstheme="minorHAnsi"/>
          <w:color w:val="000000"/>
        </w:rPr>
      </w:pPr>
    </w:p>
    <w:p w14:paraId="06AA6715" w14:textId="635B74F8" w:rsidR="00DC635B" w:rsidRDefault="00881F49" w:rsidP="00881F49">
      <w:pPr>
        <w:rPr>
          <w:rFonts w:eastAsia="Times New Roman" w:cstheme="minorHAnsi"/>
          <w:color w:val="000000"/>
        </w:rPr>
      </w:pPr>
      <w:r w:rsidRPr="00881F49">
        <w:rPr>
          <w:rFonts w:eastAsia="Times New Roman" w:cstheme="minorHAnsi"/>
          <w:color w:val="000000"/>
        </w:rPr>
        <w:t>Med vänliga hälsningar,</w:t>
      </w:r>
      <w:r>
        <w:rPr>
          <w:rFonts w:eastAsia="Times New Roman" w:cstheme="minorHAnsi"/>
          <w:color w:val="000000"/>
        </w:rPr>
        <w:br/>
      </w:r>
      <w:r w:rsidRPr="00881F49">
        <w:rPr>
          <w:rFonts w:eastAsia="Times New Roman" w:cstheme="minorHAnsi"/>
          <w:color w:val="000000"/>
        </w:rPr>
        <w:t>Könsidentitetsmottagningen (KIM-teamet)</w:t>
      </w:r>
      <w:r>
        <w:rPr>
          <w:rFonts w:eastAsia="Times New Roman" w:cstheme="minorHAnsi"/>
          <w:color w:val="000000"/>
        </w:rPr>
        <w:br/>
      </w:r>
      <w:r w:rsidRPr="00881F49">
        <w:rPr>
          <w:rFonts w:eastAsia="Times New Roman" w:cstheme="minorHAnsi"/>
          <w:color w:val="000000"/>
        </w:rPr>
        <w:t>BUP-US, Linköping</w:t>
      </w:r>
    </w:p>
    <w:sectPr w:rsidR="00DC635B" w:rsidSect="00332669">
      <w:headerReference w:type="default" r:id="rId10"/>
      <w:pgSz w:w="11906" w:h="16838"/>
      <w:pgMar w:top="224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379FF" w14:textId="77777777" w:rsidR="00332669" w:rsidRDefault="00332669" w:rsidP="00332669">
      <w:pPr>
        <w:spacing w:after="0" w:line="240" w:lineRule="auto"/>
      </w:pPr>
      <w:r>
        <w:separator/>
      </w:r>
    </w:p>
  </w:endnote>
  <w:endnote w:type="continuationSeparator" w:id="0">
    <w:p w14:paraId="48BB791F" w14:textId="77777777" w:rsidR="00332669" w:rsidRDefault="00332669" w:rsidP="00332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0E390" w14:textId="77777777" w:rsidR="00332669" w:rsidRDefault="00332669" w:rsidP="00332669">
      <w:pPr>
        <w:spacing w:after="0" w:line="240" w:lineRule="auto"/>
      </w:pPr>
      <w:r>
        <w:separator/>
      </w:r>
    </w:p>
  </w:footnote>
  <w:footnote w:type="continuationSeparator" w:id="0">
    <w:p w14:paraId="6BD899EE" w14:textId="77777777" w:rsidR="00332669" w:rsidRDefault="00332669" w:rsidP="003326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2BFE2" w14:textId="21DB094D" w:rsidR="00332669" w:rsidRDefault="00332669">
    <w:pPr>
      <w:pStyle w:val="Sidhuvud"/>
    </w:pPr>
    <w:r w:rsidRPr="00332669">
      <w:rPr>
        <w:noProof/>
      </w:rPr>
      <w:drawing>
        <wp:anchor distT="0" distB="0" distL="114300" distR="114300" simplePos="0" relativeHeight="251659264" behindDoc="0" locked="0" layoutInCell="1" allowOverlap="1" wp14:anchorId="6B008D50" wp14:editId="44B45C23">
          <wp:simplePos x="0" y="0"/>
          <wp:positionH relativeFrom="column">
            <wp:posOffset>-537845</wp:posOffset>
          </wp:positionH>
          <wp:positionV relativeFrom="paragraph">
            <wp:posOffset>-239395</wp:posOffset>
          </wp:positionV>
          <wp:extent cx="2273300" cy="811346"/>
          <wp:effectExtent l="0" t="0" r="0" b="8255"/>
          <wp:wrapNone/>
          <wp:docPr id="50386380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053224" name=""/>
                  <pic:cNvPicPr/>
                </pic:nvPicPr>
                <pic:blipFill>
                  <a:blip r:embed="rId1"/>
                  <a:stretch>
                    <a:fillRect/>
                  </a:stretch>
                </pic:blipFill>
                <pic:spPr>
                  <a:xfrm>
                    <a:off x="0" y="0"/>
                    <a:ext cx="2273300" cy="8113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CD1244"/>
    <w:multiLevelType w:val="hybridMultilevel"/>
    <w:tmpl w:val="EAA0C0FA"/>
    <w:lvl w:ilvl="0" w:tplc="2F36A8CA">
      <w:numFmt w:val="bullet"/>
      <w:lvlText w:val=""/>
      <w:lvlJc w:val="left"/>
      <w:pPr>
        <w:ind w:left="720" w:hanging="360"/>
      </w:pPr>
      <w:rPr>
        <w:rFonts w:ascii="Wingdings" w:eastAsia="Times New Roman" w:hAnsi="Wingdings" w:cstheme="min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52298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E4D"/>
    <w:rsid w:val="0006234D"/>
    <w:rsid w:val="001A6E85"/>
    <w:rsid w:val="001D0062"/>
    <w:rsid w:val="001F7DC5"/>
    <w:rsid w:val="002213C0"/>
    <w:rsid w:val="00253E4D"/>
    <w:rsid w:val="00332669"/>
    <w:rsid w:val="003610FC"/>
    <w:rsid w:val="0038033E"/>
    <w:rsid w:val="003B4157"/>
    <w:rsid w:val="003E4D37"/>
    <w:rsid w:val="0051255F"/>
    <w:rsid w:val="005351DE"/>
    <w:rsid w:val="00596226"/>
    <w:rsid w:val="00596455"/>
    <w:rsid w:val="005F638A"/>
    <w:rsid w:val="006A20A1"/>
    <w:rsid w:val="006A5F38"/>
    <w:rsid w:val="00721588"/>
    <w:rsid w:val="00761581"/>
    <w:rsid w:val="007B2046"/>
    <w:rsid w:val="00881F49"/>
    <w:rsid w:val="008B2290"/>
    <w:rsid w:val="00A20DD8"/>
    <w:rsid w:val="00A72747"/>
    <w:rsid w:val="00AB4648"/>
    <w:rsid w:val="00B00EC3"/>
    <w:rsid w:val="00B44900"/>
    <w:rsid w:val="00BE5160"/>
    <w:rsid w:val="00C4024A"/>
    <w:rsid w:val="00CA3CBB"/>
    <w:rsid w:val="00CB55A9"/>
    <w:rsid w:val="00D74BA0"/>
    <w:rsid w:val="00DC52DB"/>
    <w:rsid w:val="00DC635B"/>
    <w:rsid w:val="00E50698"/>
    <w:rsid w:val="0612DE58"/>
    <w:rsid w:val="06423129"/>
    <w:rsid w:val="0718F065"/>
    <w:rsid w:val="0C7974BC"/>
    <w:rsid w:val="129E8AE9"/>
    <w:rsid w:val="152F2526"/>
    <w:rsid w:val="160C39C5"/>
    <w:rsid w:val="171D778C"/>
    <w:rsid w:val="18B947ED"/>
    <w:rsid w:val="1A55184E"/>
    <w:rsid w:val="1BF0E8AF"/>
    <w:rsid w:val="1E360AFA"/>
    <w:rsid w:val="2184A993"/>
    <w:rsid w:val="2A70CC86"/>
    <w:rsid w:val="2DD4DF66"/>
    <w:rsid w:val="32260FB7"/>
    <w:rsid w:val="36888955"/>
    <w:rsid w:val="376D6893"/>
    <w:rsid w:val="3F2A6DD1"/>
    <w:rsid w:val="41109E36"/>
    <w:rsid w:val="436EF9E3"/>
    <w:rsid w:val="4B15E802"/>
    <w:rsid w:val="5AE85DA1"/>
    <w:rsid w:val="6597BC09"/>
    <w:rsid w:val="7EBA52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594A79"/>
  <w15:chartTrackingRefBased/>
  <w15:docId w15:val="{57F40047-1AA2-40A8-976A-2BC859333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E4D"/>
  </w:style>
  <w:style w:type="paragraph" w:styleId="Rubrik1">
    <w:name w:val="heading 1"/>
    <w:basedOn w:val="Normal"/>
    <w:next w:val="Normal"/>
    <w:link w:val="Rubrik1Char"/>
    <w:uiPriority w:val="9"/>
    <w:qFormat/>
    <w:rsid w:val="00253E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3326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3326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Rubrik4">
    <w:name w:val="heading 4"/>
    <w:basedOn w:val="Normal"/>
    <w:next w:val="Normal"/>
    <w:link w:val="Rubrik4Char"/>
    <w:uiPriority w:val="9"/>
    <w:unhideWhenUsed/>
    <w:qFormat/>
    <w:rsid w:val="0033266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53E4D"/>
    <w:rPr>
      <w:rFonts w:asciiTheme="majorHAnsi" w:eastAsiaTheme="majorEastAsia" w:hAnsiTheme="majorHAnsi" w:cstheme="majorBidi"/>
      <w:color w:val="2F5496" w:themeColor="accent1" w:themeShade="BF"/>
      <w:sz w:val="32"/>
      <w:szCs w:val="32"/>
    </w:rPr>
  </w:style>
  <w:style w:type="character" w:customStyle="1" w:styleId="normaltextrun">
    <w:name w:val="normaltextrun"/>
    <w:basedOn w:val="Standardstycketeckensnitt"/>
    <w:rsid w:val="00253E4D"/>
  </w:style>
  <w:style w:type="character" w:customStyle="1" w:styleId="eop">
    <w:name w:val="eop"/>
    <w:basedOn w:val="Standardstycketeckensnitt"/>
    <w:rsid w:val="00253E4D"/>
  </w:style>
  <w:style w:type="paragraph" w:styleId="Liststycke">
    <w:name w:val="List Paragraph"/>
    <w:basedOn w:val="Normal"/>
    <w:uiPriority w:val="34"/>
    <w:qFormat/>
    <w:rsid w:val="00A20DD8"/>
    <w:pPr>
      <w:ind w:left="720"/>
      <w:contextualSpacing/>
    </w:pPr>
  </w:style>
  <w:style w:type="paragraph" w:styleId="Rubrik">
    <w:name w:val="Title"/>
    <w:basedOn w:val="Normal"/>
    <w:next w:val="Normal"/>
    <w:link w:val="RubrikChar"/>
    <w:uiPriority w:val="10"/>
    <w:qFormat/>
    <w:rsid w:val="003326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32669"/>
    <w:rPr>
      <w:rFonts w:asciiTheme="majorHAnsi" w:eastAsiaTheme="majorEastAsia" w:hAnsiTheme="majorHAnsi" w:cstheme="majorBidi"/>
      <w:spacing w:val="-10"/>
      <w:kern w:val="28"/>
      <w:sz w:val="56"/>
      <w:szCs w:val="56"/>
    </w:rPr>
  </w:style>
  <w:style w:type="paragraph" w:styleId="Sidhuvud">
    <w:name w:val="header"/>
    <w:basedOn w:val="Normal"/>
    <w:link w:val="SidhuvudChar"/>
    <w:uiPriority w:val="99"/>
    <w:unhideWhenUsed/>
    <w:rsid w:val="0033266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32669"/>
  </w:style>
  <w:style w:type="paragraph" w:styleId="Sidfot">
    <w:name w:val="footer"/>
    <w:basedOn w:val="Normal"/>
    <w:link w:val="SidfotChar"/>
    <w:uiPriority w:val="99"/>
    <w:unhideWhenUsed/>
    <w:rsid w:val="0033266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32669"/>
  </w:style>
  <w:style w:type="character" w:customStyle="1" w:styleId="Rubrik2Char">
    <w:name w:val="Rubrik 2 Char"/>
    <w:basedOn w:val="Standardstycketeckensnitt"/>
    <w:link w:val="Rubrik2"/>
    <w:uiPriority w:val="9"/>
    <w:rsid w:val="00332669"/>
    <w:rPr>
      <w:rFonts w:asciiTheme="majorHAnsi" w:eastAsiaTheme="majorEastAsia" w:hAnsiTheme="majorHAnsi" w:cstheme="majorBidi"/>
      <w:color w:val="2F5496" w:themeColor="accent1" w:themeShade="BF"/>
      <w:sz w:val="26"/>
      <w:szCs w:val="26"/>
    </w:rPr>
  </w:style>
  <w:style w:type="character" w:customStyle="1" w:styleId="Rubrik3Char">
    <w:name w:val="Rubrik 3 Char"/>
    <w:basedOn w:val="Standardstycketeckensnitt"/>
    <w:link w:val="Rubrik3"/>
    <w:uiPriority w:val="9"/>
    <w:rsid w:val="00332669"/>
    <w:rPr>
      <w:rFonts w:asciiTheme="majorHAnsi" w:eastAsiaTheme="majorEastAsia" w:hAnsiTheme="majorHAnsi" w:cstheme="majorBidi"/>
      <w:color w:val="1F3763" w:themeColor="accent1" w:themeShade="7F"/>
      <w:sz w:val="24"/>
      <w:szCs w:val="24"/>
    </w:rPr>
  </w:style>
  <w:style w:type="character" w:customStyle="1" w:styleId="Rubrik4Char">
    <w:name w:val="Rubrik 4 Char"/>
    <w:basedOn w:val="Standardstycketeckensnitt"/>
    <w:link w:val="Rubrik4"/>
    <w:uiPriority w:val="9"/>
    <w:rsid w:val="0033266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661897">
      <w:bodyDiv w:val="1"/>
      <w:marLeft w:val="0"/>
      <w:marRight w:val="0"/>
      <w:marTop w:val="0"/>
      <w:marBottom w:val="0"/>
      <w:divBdr>
        <w:top w:val="none" w:sz="0" w:space="0" w:color="auto"/>
        <w:left w:val="none" w:sz="0" w:space="0" w:color="auto"/>
        <w:bottom w:val="none" w:sz="0" w:space="0" w:color="auto"/>
        <w:right w:val="none" w:sz="0" w:space="0" w:color="auto"/>
      </w:divBdr>
    </w:div>
    <w:div w:id="1278441273">
      <w:bodyDiv w:val="1"/>
      <w:marLeft w:val="0"/>
      <w:marRight w:val="0"/>
      <w:marTop w:val="0"/>
      <w:marBottom w:val="0"/>
      <w:divBdr>
        <w:top w:val="none" w:sz="0" w:space="0" w:color="auto"/>
        <w:left w:val="none" w:sz="0" w:space="0" w:color="auto"/>
        <w:bottom w:val="none" w:sz="0" w:space="0" w:color="auto"/>
        <w:right w:val="none" w:sz="0" w:space="0" w:color="auto"/>
      </w:divBdr>
    </w:div>
    <w:div w:id="1307969876">
      <w:bodyDiv w:val="1"/>
      <w:marLeft w:val="0"/>
      <w:marRight w:val="0"/>
      <w:marTop w:val="0"/>
      <w:marBottom w:val="0"/>
      <w:divBdr>
        <w:top w:val="none" w:sz="0" w:space="0" w:color="auto"/>
        <w:left w:val="none" w:sz="0" w:space="0" w:color="auto"/>
        <w:bottom w:val="none" w:sz="0" w:space="0" w:color="auto"/>
        <w:right w:val="none" w:sz="0" w:space="0" w:color="auto"/>
      </w:divBdr>
    </w:div>
    <w:div w:id="1491286477">
      <w:bodyDiv w:val="1"/>
      <w:marLeft w:val="0"/>
      <w:marRight w:val="0"/>
      <w:marTop w:val="0"/>
      <w:marBottom w:val="0"/>
      <w:divBdr>
        <w:top w:val="none" w:sz="0" w:space="0" w:color="auto"/>
        <w:left w:val="none" w:sz="0" w:space="0" w:color="auto"/>
        <w:bottom w:val="none" w:sz="0" w:space="0" w:color="auto"/>
        <w:right w:val="none" w:sz="0" w:space="0" w:color="auto"/>
      </w:divBdr>
    </w:div>
    <w:div w:id="1744376332">
      <w:bodyDiv w:val="1"/>
      <w:marLeft w:val="0"/>
      <w:marRight w:val="0"/>
      <w:marTop w:val="0"/>
      <w:marBottom w:val="0"/>
      <w:divBdr>
        <w:top w:val="none" w:sz="0" w:space="0" w:color="auto"/>
        <w:left w:val="none" w:sz="0" w:space="0" w:color="auto"/>
        <w:bottom w:val="none" w:sz="0" w:space="0" w:color="auto"/>
        <w:right w:val="none" w:sz="0" w:space="0" w:color="auto"/>
      </w:divBdr>
    </w:div>
    <w:div w:id="190004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16b29b0-a428-440e-81d8-5b72ed88e203">
      <Terms xmlns="http://schemas.microsoft.com/office/infopath/2007/PartnerControls"/>
    </lcf76f155ced4ddcb4097134ff3c332f>
    <TaxCatchAll xmlns="28c0f289-e8e7-494a-b19b-89669d2ae23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2F03532ECD91F4C99E318B755791854" ma:contentTypeVersion="16" ma:contentTypeDescription="Skapa ett nytt dokument." ma:contentTypeScope="" ma:versionID="08d1a0bf6744871546a38378e54707ec">
  <xsd:schema xmlns:xsd="http://www.w3.org/2001/XMLSchema" xmlns:xs="http://www.w3.org/2001/XMLSchema" xmlns:p="http://schemas.microsoft.com/office/2006/metadata/properties" xmlns:ns2="516b29b0-a428-440e-81d8-5b72ed88e203" xmlns:ns3="9df9bf1e-4f61-44b3-8587-d2fb8bcb7679" xmlns:ns4="28c0f289-e8e7-494a-b19b-89669d2ae230" targetNamespace="http://schemas.microsoft.com/office/2006/metadata/properties" ma:root="true" ma:fieldsID="67ac9aaf9f27bf808b3fbb209d9e12e5" ns2:_="" ns3:_="" ns4:_="">
    <xsd:import namespace="516b29b0-a428-440e-81d8-5b72ed88e203"/>
    <xsd:import namespace="9df9bf1e-4f61-44b3-8587-d2fb8bcb7679"/>
    <xsd:import namespace="28c0f289-e8e7-494a-b19b-89669d2ae2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6b29b0-a428-440e-81d8-5b72ed88e2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markeringar" ma:readOnly="false" ma:fieldId="{5cf76f15-5ced-4ddc-b409-7134ff3c332f}" ma:taxonomyMulti="true" ma:sspId="dc5775e4-b345-4190-a263-decfa033c0e7"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f9bf1e-4f61-44b3-8587-d2fb8bcb7679"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c0f289-e8e7-494a-b19b-89669d2ae23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d820e98-e50b-4720-be31-f068fd54632c}" ma:internalName="TaxCatchAll" ma:showField="CatchAllData" ma:web="9df9bf1e-4f61-44b3-8587-d2fb8bcb76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361C8D-1287-42D5-BE19-09CCE8A58FDD}">
  <ds:schemaRefs>
    <ds:schemaRef ds:uri="http://schemas.microsoft.com/office/2006/metadata/properties"/>
    <ds:schemaRef ds:uri="http://schemas.microsoft.com/office/infopath/2007/PartnerControls"/>
    <ds:schemaRef ds:uri="516b29b0-a428-440e-81d8-5b72ed88e203"/>
    <ds:schemaRef ds:uri="28c0f289-e8e7-494a-b19b-89669d2ae230"/>
  </ds:schemaRefs>
</ds:datastoreItem>
</file>

<file path=customXml/itemProps2.xml><?xml version="1.0" encoding="utf-8"?>
<ds:datastoreItem xmlns:ds="http://schemas.openxmlformats.org/officeDocument/2006/customXml" ds:itemID="{ED7DDFDD-8514-4128-A08D-82F190ABFEDE}">
  <ds:schemaRefs>
    <ds:schemaRef ds:uri="http://schemas.microsoft.com/sharepoint/v3/contenttype/forms"/>
  </ds:schemaRefs>
</ds:datastoreItem>
</file>

<file path=customXml/itemProps3.xml><?xml version="1.0" encoding="utf-8"?>
<ds:datastoreItem xmlns:ds="http://schemas.openxmlformats.org/officeDocument/2006/customXml" ds:itemID="{1AE353C3-8188-4BC8-8937-DE6470939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6b29b0-a428-440e-81d8-5b72ed88e203"/>
    <ds:schemaRef ds:uri="9df9bf1e-4f61-44b3-8587-d2fb8bcb7679"/>
    <ds:schemaRef ds:uri="28c0f289-e8e7-494a-b19b-89669d2ae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2682</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Andersson</dc:creator>
  <cp:keywords/>
  <dc:description/>
  <cp:lastModifiedBy>Hedberg Karin</cp:lastModifiedBy>
  <cp:revision>2</cp:revision>
  <dcterms:created xsi:type="dcterms:W3CDTF">2025-04-17T13:39:00Z</dcterms:created>
  <dcterms:modified xsi:type="dcterms:W3CDTF">2025-04-17T13:39:00Z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0x01010052F03532ECD91F4C99E318B755791854</vt:lpwstr>
  </property>
  <property fmtid="{D5CDD505-2E9C-101B-9397-08002B2CF9AE}" pid="3" name="MediaServiceImageTags">
    <vt:lpwstr/>
  </property>
</Properties>
</file>